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51" w:rsidRDefault="007E66CA">
      <w:pPr>
        <w:pStyle w:val="Title"/>
      </w:pPr>
      <w:r>
        <w:rPr>
          <w:noProof/>
          <w:color w:val="1F497D"/>
          <w:lang w:val="en-GB" w:eastAsia="en-GB"/>
        </w:rPr>
        <w:drawing>
          <wp:inline distT="0" distB="0" distL="0" distR="0">
            <wp:extent cx="1098550" cy="400050"/>
            <wp:effectExtent l="0" t="0" r="6350" b="0"/>
            <wp:docPr id="4" name="Picture 4" descr="cid:image005.png@01D6A2F5.69CF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6A2F5.69CF51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5010" cy="406044"/>
                    </a:xfrm>
                    <a:prstGeom prst="rect">
                      <a:avLst/>
                    </a:prstGeom>
                    <a:noFill/>
                    <a:ln>
                      <a:noFill/>
                    </a:ln>
                  </pic:spPr>
                </pic:pic>
              </a:graphicData>
            </a:graphic>
          </wp:inline>
        </w:drawing>
      </w:r>
      <w:r w:rsidR="00463351">
        <w:t>Eden</w:t>
      </w:r>
      <w:r w:rsidR="009964F0">
        <w:t xml:space="preserve"> </w:t>
      </w:r>
      <w:r w:rsidR="00463351">
        <w:t>Medical</w:t>
      </w:r>
      <w:r w:rsidR="009964F0">
        <w:t xml:space="preserve"> </w:t>
      </w:r>
      <w:r w:rsidR="00463351">
        <w:t>group</w:t>
      </w:r>
      <w:r>
        <w:t xml:space="preserve"> </w:t>
      </w:r>
    </w:p>
    <w:p w:rsidR="007E66CA" w:rsidRDefault="008956E6">
      <w:pPr>
        <w:pStyle w:val="Subtitle"/>
      </w:pPr>
      <w:r>
        <w:rPr>
          <w:noProof/>
          <w:lang w:val="en-GB" w:eastAsia="en-GB"/>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708660</wp:posOffset>
                </wp:positionV>
                <wp:extent cx="2240280" cy="400050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400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sdt>
                                  <w:sdtPr>
                                    <w:id w:val="-1411298481"/>
                                    <w:placeholder>
                                      <w:docPart w:val="60920BEF78454B5D886B1C29B175EEC0"/>
                                    </w:placeholder>
                                    <w:temporary/>
                                    <w:showingPlcHdr/>
                                    <w15:appearance w15:val="hidden"/>
                                  </w:sdtPr>
                                  <w:sdtEndPr/>
                                  <w:sdtContent>
                                    <w:p w:rsidR="00A82319" w:rsidRDefault="008956E6">
                                      <w:pPr>
                                        <w:pStyle w:val="BlockHeading"/>
                                      </w:pPr>
                                      <w:r>
                                        <w:t>A Recent Success</w:t>
                                      </w:r>
                                    </w:p>
                                  </w:sdtContent>
                                </w:sdt>
                                <w:p w:rsidR="00A82319" w:rsidRDefault="0034439A" w:rsidP="0034439A">
                                  <w:pPr>
                                    <w:pStyle w:val="BlockText"/>
                                  </w:pPr>
                                  <w:r>
                                    <w:t xml:space="preserve">You may be aware that we recently changed the way we communicate the results of your tests? </w:t>
                                  </w:r>
                                </w:p>
                                <w:p w:rsidR="0034439A" w:rsidRDefault="0034439A" w:rsidP="0034439A">
                                  <w:pPr>
                                    <w:pStyle w:val="BlockText"/>
                                  </w:pPr>
                                  <w:r>
                                    <w:t xml:space="preserve">Since doing so we have received positive feedback from many patients – thank you for taking the time to let us know </w:t>
                                  </w:r>
                                  <w:r>
                                    <w:sym w:font="Wingdings" w:char="F04A"/>
                                  </w:r>
                                  <w:r>
                                    <w:t xml:space="preserve"> </w:t>
                                  </w:r>
                                </w:p>
                                <w:p w:rsidR="0034439A" w:rsidRDefault="0034439A" w:rsidP="0034439A">
                                  <w:pPr>
                                    <w:pStyle w:val="BlockText"/>
                                  </w:pPr>
                                  <w:r>
                                    <w:t>For more information regarding this change please visit our practice website:</w:t>
                                  </w:r>
                                </w:p>
                                <w:p w:rsidR="0034439A" w:rsidRDefault="009C2458" w:rsidP="0034439A">
                                  <w:pPr>
                                    <w:pStyle w:val="BlockText"/>
                                  </w:pPr>
                                  <w:hyperlink r:id="rId10" w:history="1">
                                    <w:r w:rsidR="0034439A" w:rsidRPr="00113E3E">
                                      <w:rPr>
                                        <w:rStyle w:val="Hyperlink"/>
                                      </w:rPr>
                                      <w:t>www.edenmedicalgroup.com</w:t>
                                    </w:r>
                                  </w:hyperlink>
                                </w:p>
                                <w:p w:rsidR="0034439A" w:rsidRDefault="00734D15" w:rsidP="0034439A">
                                  <w:pPr>
                                    <w:pStyle w:val="BlockText"/>
                                  </w:pPr>
                                  <w:r>
                                    <w:t>Or</w:t>
                                  </w:r>
                                  <w:r w:rsidR="0034439A">
                                    <w:t xml:space="preserve"> pop in for </w:t>
                                  </w:r>
                                  <w:r>
                                    <w:t>a</w:t>
                                  </w:r>
                                  <w:r w:rsidR="0034439A">
                                    <w:t xml:space="preserve"> printed sheet.</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sdt>
                            <w:sdtPr>
                              <w:id w:val="-614295671"/>
                              <w:placeholder>
                                <w:docPart w:val="0EDEBBDA95CF4B53A24FB7A2BB9A90B9"/>
                              </w:placeholder>
                              <w:temporary/>
                              <w:showingPlcHdr/>
                              <w15:appearance w15:val="hidden"/>
                              <w:text/>
                            </w:sdtPr>
                            <w:sdtEndPr/>
                            <w:sdtContent>
                              <w:p w:rsidR="00A82319" w:rsidRDefault="008956E6">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5.8pt;width:176.4pt;height:31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sdt>
                            <w:sdtPr>
                              <w:id w:val="-1411298481"/>
                              <w:placeholder>
                                <w:docPart w:val="60920BEF78454B5D886B1C29B175EEC0"/>
                              </w:placeholder>
                              <w:temporary/>
                              <w:showingPlcHdr/>
                              <w15:appearance w15:val="hidden"/>
                            </w:sdtPr>
                            <w:sdtEndPr/>
                            <w:sdtContent>
                              <w:p w:rsidR="00A82319" w:rsidRDefault="008956E6">
                                <w:pPr>
                                  <w:pStyle w:val="BlockHeading"/>
                                </w:pPr>
                                <w:r>
                                  <w:t>A Recent Success</w:t>
                                </w:r>
                              </w:p>
                            </w:sdtContent>
                          </w:sdt>
                          <w:p w:rsidR="00A82319" w:rsidRDefault="0034439A" w:rsidP="0034439A">
                            <w:pPr>
                              <w:pStyle w:val="BlockText"/>
                            </w:pPr>
                            <w:r>
                              <w:t xml:space="preserve">You may be aware that we recently changed the way we communicate the results of your tests? </w:t>
                            </w:r>
                          </w:p>
                          <w:p w:rsidR="0034439A" w:rsidRDefault="0034439A" w:rsidP="0034439A">
                            <w:pPr>
                              <w:pStyle w:val="BlockText"/>
                            </w:pPr>
                            <w:r>
                              <w:t xml:space="preserve">Since doing so we have received positive feedback from many patients – thank you for taking the time to let us know </w:t>
                            </w:r>
                            <w:r>
                              <w:sym w:font="Wingdings" w:char="F04A"/>
                            </w:r>
                            <w:r>
                              <w:t xml:space="preserve"> </w:t>
                            </w:r>
                          </w:p>
                          <w:p w:rsidR="0034439A" w:rsidRDefault="0034439A" w:rsidP="0034439A">
                            <w:pPr>
                              <w:pStyle w:val="BlockText"/>
                            </w:pPr>
                            <w:r>
                              <w:t>For more information regarding this change please visit our practice website:</w:t>
                            </w:r>
                          </w:p>
                          <w:p w:rsidR="0034439A" w:rsidRDefault="009C2458" w:rsidP="0034439A">
                            <w:pPr>
                              <w:pStyle w:val="BlockText"/>
                            </w:pPr>
                            <w:hyperlink r:id="rId11" w:history="1">
                              <w:r w:rsidR="0034439A" w:rsidRPr="00113E3E">
                                <w:rPr>
                                  <w:rStyle w:val="Hyperlink"/>
                                </w:rPr>
                                <w:t>www.edenmedicalgroup.com</w:t>
                              </w:r>
                            </w:hyperlink>
                          </w:p>
                          <w:p w:rsidR="0034439A" w:rsidRDefault="00734D15" w:rsidP="0034439A">
                            <w:pPr>
                              <w:pStyle w:val="BlockText"/>
                            </w:pPr>
                            <w:r>
                              <w:t>Or</w:t>
                            </w:r>
                            <w:r w:rsidR="0034439A">
                              <w:t xml:space="preserve"> pop in for </w:t>
                            </w:r>
                            <w:r>
                              <w:t>a</w:t>
                            </w:r>
                            <w:r w:rsidR="0034439A">
                              <w:t xml:space="preserve"> printed sheet.</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sdt>
                      <w:sdtPr>
                        <w:id w:val="-614295671"/>
                        <w:placeholder>
                          <w:docPart w:val="0EDEBBDA95CF4B53A24FB7A2BB9A90B9"/>
                        </w:placeholder>
                        <w:temporary/>
                        <w:showingPlcHdr/>
                        <w15:appearance w15:val="hidden"/>
                        <w:text/>
                      </w:sdtPr>
                      <w:sdtEndPr/>
                      <w:sdtContent>
                        <w:p w:rsidR="00A82319" w:rsidRDefault="008956E6">
                          <w:pPr>
                            <w:pStyle w:val="Caption"/>
                          </w:pPr>
                          <w:r>
                            <w:t>Tap here to add a caption</w:t>
                          </w:r>
                        </w:p>
                      </w:sdtContent>
                    </w:sdt>
                  </w:txbxContent>
                </v:textbox>
                <w10:wrap type="square" anchorx="margin"/>
              </v:shape>
            </w:pict>
          </mc:Fallback>
        </mc:AlternateContent>
      </w:r>
      <w:r w:rsidR="00463351">
        <w:t xml:space="preserve">Newsletter – </w:t>
      </w:r>
      <w:r w:rsidR="009964F0">
        <w:t>June</w:t>
      </w:r>
      <w:r w:rsidR="00463351">
        <w:t xml:space="preserve"> 2022</w:t>
      </w:r>
    </w:p>
    <w:p w:rsidR="00A82319" w:rsidRPr="00274467" w:rsidRDefault="0034439A">
      <w:pPr>
        <w:pStyle w:val="Heading1"/>
        <w:rPr>
          <w:i/>
        </w:rPr>
      </w:pPr>
      <w:r w:rsidRPr="00274467">
        <w:rPr>
          <w:i/>
        </w:rPr>
        <w:t>WELCOME TO THE EDEN MEDICAL GROUP NEWSLETTER</w:t>
      </w:r>
    </w:p>
    <w:p w:rsidR="00A82319" w:rsidRDefault="0034439A">
      <w:r>
        <w:t>Dear Patient, I hope you find our monthly newsletter both useful and informative.</w:t>
      </w:r>
    </w:p>
    <w:p w:rsidR="006A0725" w:rsidRPr="006A0725" w:rsidRDefault="006A0725">
      <w:pPr>
        <w:rPr>
          <w:b/>
        </w:rPr>
      </w:pPr>
      <w:r w:rsidRPr="00B255B8">
        <w:rPr>
          <w:b/>
        </w:rPr>
        <w:t>Continuity of Care</w:t>
      </w:r>
    </w:p>
    <w:p w:rsidR="006A0725" w:rsidRDefault="006A0725">
      <w:r>
        <w:t>A recent practice survey has highlighted continuity of care as one of the most important areas for our patients. Over the next few weeks we wi</w:t>
      </w:r>
      <w:r w:rsidR="007E66CA">
        <w:t>ll be changing our clinical appointment system</w:t>
      </w:r>
      <w:r>
        <w:t xml:space="preserve"> to allow more face-to-face appointments, </w:t>
      </w:r>
      <w:r w:rsidR="00540D7F">
        <w:t xml:space="preserve">with </w:t>
      </w:r>
      <w:r>
        <w:t xml:space="preserve">an increased amount of </w:t>
      </w:r>
      <w:r w:rsidR="00540D7F">
        <w:t xml:space="preserve">these being made available as </w:t>
      </w:r>
      <w:r>
        <w:t>pre-bookable</w:t>
      </w:r>
      <w:r w:rsidR="00540D7F">
        <w:t>.</w:t>
      </w:r>
      <w:r>
        <w:t xml:space="preserve"> </w:t>
      </w:r>
      <w:r w:rsidR="00540D7F">
        <w:t>We will also introduce</w:t>
      </w:r>
      <w:r>
        <w:t xml:space="preserve"> more f</w:t>
      </w:r>
      <w:r w:rsidR="00540D7F">
        <w:t xml:space="preserve">ollow-up appointments </w:t>
      </w:r>
      <w:r>
        <w:t>for our clinical team to use. We hope this will improve continuity of care and provide a wider choice of options for our patients. We are all working very hard to break away from the current system where</w:t>
      </w:r>
      <w:r w:rsidR="00540D7F">
        <w:t xml:space="preserve"> the majority of</w:t>
      </w:r>
      <w:r>
        <w:t xml:space="preserve"> app</w:t>
      </w:r>
      <w:r w:rsidR="007E66CA">
        <w:t>ointments are booked on the day – these will be strictly reserved for acute/urgent problems.</w:t>
      </w:r>
      <w:r>
        <w:t xml:space="preserve"> This in turn will help alleviate the pressure on the telephone system at 8am each morning.</w:t>
      </w:r>
      <w:r w:rsidR="00540D7F">
        <w:t xml:space="preserve"> </w:t>
      </w:r>
      <w:r>
        <w:t xml:space="preserve">  </w:t>
      </w:r>
    </w:p>
    <w:p w:rsidR="007535C6" w:rsidRDefault="007E66CA" w:rsidP="00946338">
      <w:r>
        <w:t xml:space="preserve">Please use online booking options as an alternative to calling the practice. Visit our practice website for further information including links to the NHS </w:t>
      </w:r>
      <w:r w:rsidR="00B255B8">
        <w:t>App</w:t>
      </w:r>
      <w:r>
        <w:t xml:space="preserve">, Online Consult and also Patient Access where you can order repeat medication.  </w:t>
      </w:r>
    </w:p>
    <w:p w:rsidR="007535C6" w:rsidRPr="007535C6" w:rsidRDefault="007535C6" w:rsidP="00946338"/>
    <w:p w:rsidR="00946338" w:rsidRDefault="007535C6" w:rsidP="007535C6">
      <w:pPr>
        <w:jc w:val="center"/>
        <w:rPr>
          <w:b/>
        </w:rPr>
      </w:pPr>
      <w:r>
        <w:rPr>
          <w:b/>
        </w:rPr>
        <w:t>The Coronavirus pandemic has</w:t>
      </w:r>
      <w:r w:rsidR="0034439A" w:rsidRPr="006675A2">
        <w:rPr>
          <w:b/>
        </w:rPr>
        <w:t xml:space="preserve"> been a turbulent time</w:t>
      </w:r>
      <w:r w:rsidR="007E66CA" w:rsidRPr="006675A2">
        <w:rPr>
          <w:b/>
        </w:rPr>
        <w:t xml:space="preserve"> for us all. </w:t>
      </w:r>
      <w:r>
        <w:rPr>
          <w:b/>
        </w:rPr>
        <w:t>During this time w</w:t>
      </w:r>
      <w:r w:rsidR="0034439A" w:rsidRPr="006675A2">
        <w:rPr>
          <w:b/>
        </w:rPr>
        <w:t>e have se</w:t>
      </w:r>
      <w:r w:rsidR="006F5F16" w:rsidRPr="006675A2">
        <w:rPr>
          <w:b/>
        </w:rPr>
        <w:t xml:space="preserve">en many changes to our </w:t>
      </w:r>
      <w:r>
        <w:rPr>
          <w:b/>
        </w:rPr>
        <w:t xml:space="preserve">team so we would like to update you </w:t>
      </w:r>
      <w:r w:rsidR="0034439A" w:rsidRPr="006675A2">
        <w:rPr>
          <w:b/>
        </w:rPr>
        <w:t>on thos</w:t>
      </w:r>
      <w:r>
        <w:rPr>
          <w:b/>
        </w:rPr>
        <w:t>e recently arrived and departed</w:t>
      </w:r>
    </w:p>
    <w:p w:rsidR="0034439A" w:rsidRPr="00946338" w:rsidRDefault="007E66CA" w:rsidP="00540D7F">
      <w:pPr>
        <w:jc w:val="center"/>
        <w:rPr>
          <w:b/>
        </w:rPr>
      </w:pPr>
      <w:r w:rsidRPr="00B255B8">
        <w:rPr>
          <w:b/>
          <w:color w:val="auto"/>
        </w:rPr>
        <w:t>Welcome</w:t>
      </w:r>
    </w:p>
    <w:p w:rsidR="006F5F16" w:rsidRPr="0058281E" w:rsidRDefault="0034439A" w:rsidP="00540D7F">
      <w:pPr>
        <w:jc w:val="center"/>
        <w:rPr>
          <w:color w:val="auto"/>
        </w:rPr>
      </w:pPr>
      <w:r w:rsidRPr="0058281E">
        <w:rPr>
          <w:color w:val="auto"/>
        </w:rPr>
        <w:t xml:space="preserve">Dr Stephanie Siddle </w:t>
      </w:r>
      <w:r w:rsidR="006F5F16" w:rsidRPr="0058281E">
        <w:rPr>
          <w:color w:val="auto"/>
        </w:rPr>
        <w:t>–</w:t>
      </w:r>
      <w:r w:rsidRPr="0058281E">
        <w:rPr>
          <w:color w:val="auto"/>
        </w:rPr>
        <w:t xml:space="preserve"> </w:t>
      </w:r>
      <w:r w:rsidR="006F5F16" w:rsidRPr="0058281E">
        <w:rPr>
          <w:color w:val="auto"/>
        </w:rPr>
        <w:t>GP Salaried Partner / Well Being &amp; Safeguarding Lead</w:t>
      </w:r>
    </w:p>
    <w:p w:rsidR="006F5F16" w:rsidRPr="0058281E" w:rsidRDefault="006F5F16" w:rsidP="00540D7F">
      <w:pPr>
        <w:jc w:val="center"/>
        <w:rPr>
          <w:color w:val="auto"/>
        </w:rPr>
      </w:pPr>
      <w:r w:rsidRPr="0058281E">
        <w:rPr>
          <w:color w:val="auto"/>
        </w:rPr>
        <w:t>Dr Rachel Garth – GP Salaried Partner / GP Trainer</w:t>
      </w:r>
    </w:p>
    <w:p w:rsidR="006F5F16" w:rsidRPr="0058281E" w:rsidRDefault="007D77DF" w:rsidP="00540D7F">
      <w:pPr>
        <w:jc w:val="center"/>
        <w:rPr>
          <w:color w:val="auto"/>
        </w:rPr>
      </w:pPr>
      <w:r>
        <w:rPr>
          <w:color w:val="auto"/>
        </w:rPr>
        <w:t>Hannah</w:t>
      </w:r>
      <w:r w:rsidR="006F5F16" w:rsidRPr="0058281E">
        <w:rPr>
          <w:color w:val="auto"/>
        </w:rPr>
        <w:t xml:space="preserve"> – Receptionist/</w:t>
      </w:r>
      <w:proofErr w:type="spellStart"/>
      <w:r w:rsidR="006F5F16" w:rsidRPr="0058281E">
        <w:rPr>
          <w:color w:val="auto"/>
        </w:rPr>
        <w:t>Telephonist</w:t>
      </w:r>
      <w:proofErr w:type="spellEnd"/>
    </w:p>
    <w:p w:rsidR="006F5F16" w:rsidRPr="0058281E" w:rsidRDefault="007D77DF" w:rsidP="00540D7F">
      <w:pPr>
        <w:jc w:val="center"/>
        <w:rPr>
          <w:color w:val="auto"/>
        </w:rPr>
      </w:pPr>
      <w:r>
        <w:rPr>
          <w:color w:val="auto"/>
        </w:rPr>
        <w:t>Chloe</w:t>
      </w:r>
      <w:r w:rsidR="006F5F16" w:rsidRPr="0058281E">
        <w:rPr>
          <w:color w:val="auto"/>
        </w:rPr>
        <w:t xml:space="preserve"> – Receptionist/</w:t>
      </w:r>
      <w:proofErr w:type="spellStart"/>
      <w:r w:rsidR="006F5F16" w:rsidRPr="0058281E">
        <w:rPr>
          <w:color w:val="auto"/>
        </w:rPr>
        <w:t>Telephonist</w:t>
      </w:r>
      <w:proofErr w:type="spellEnd"/>
    </w:p>
    <w:p w:rsidR="006F5F16" w:rsidRPr="0058281E" w:rsidRDefault="006F5F16" w:rsidP="00540D7F">
      <w:pPr>
        <w:jc w:val="center"/>
        <w:rPr>
          <w:color w:val="auto"/>
        </w:rPr>
      </w:pPr>
      <w:r w:rsidRPr="0058281E">
        <w:rPr>
          <w:color w:val="auto"/>
        </w:rPr>
        <w:t>Denise – Prescribing Clerk</w:t>
      </w:r>
    </w:p>
    <w:p w:rsidR="006F5F16" w:rsidRPr="00540D7F" w:rsidRDefault="006F5F16" w:rsidP="007535C6">
      <w:pPr>
        <w:jc w:val="center"/>
        <w:rPr>
          <w:b/>
          <w:color w:val="auto"/>
        </w:rPr>
      </w:pPr>
    </w:p>
    <w:p w:rsidR="00540D7F" w:rsidRPr="00540D7F" w:rsidRDefault="00540D7F" w:rsidP="00DE695C">
      <w:pPr>
        <w:jc w:val="center"/>
        <w:rPr>
          <w:color w:val="auto"/>
        </w:rPr>
      </w:pPr>
      <w:r>
        <w:rPr>
          <w:color w:val="auto"/>
        </w:rPr>
        <w:t>Sadly we</w:t>
      </w:r>
      <w:r w:rsidRPr="00540D7F">
        <w:rPr>
          <w:color w:val="auto"/>
        </w:rPr>
        <w:t xml:space="preserve"> bid farewell to Dr Bernard Thomas (retirement), Anne Hartley and Amanda Henchliffe (Advanced Nurse</w:t>
      </w:r>
      <w:r w:rsidR="005A3BB5">
        <w:rPr>
          <w:color w:val="auto"/>
        </w:rPr>
        <w:t xml:space="preserve"> Practitioners) and Alva </w:t>
      </w:r>
      <w:r w:rsidR="00DE695C">
        <w:rPr>
          <w:color w:val="auto"/>
        </w:rPr>
        <w:t xml:space="preserve">who retires </w:t>
      </w:r>
      <w:r w:rsidRPr="00540D7F">
        <w:rPr>
          <w:color w:val="auto"/>
        </w:rPr>
        <w:t>as</w:t>
      </w:r>
      <w:r w:rsidR="00DE695C">
        <w:rPr>
          <w:color w:val="auto"/>
        </w:rPr>
        <w:t xml:space="preserve"> a</w:t>
      </w:r>
      <w:r w:rsidRPr="00540D7F">
        <w:rPr>
          <w:color w:val="auto"/>
        </w:rPr>
        <w:t xml:space="preserve"> receptionist/telephonist after more than 18 years fantastic service.</w:t>
      </w:r>
      <w:r w:rsidR="005A3BB5">
        <w:rPr>
          <w:color w:val="auto"/>
        </w:rPr>
        <w:t xml:space="preserve"> </w:t>
      </w:r>
    </w:p>
    <w:p w:rsidR="00540D7F" w:rsidRDefault="00540D7F">
      <w:pPr>
        <w:rPr>
          <w:b/>
        </w:rPr>
      </w:pPr>
    </w:p>
    <w:p w:rsidR="0034439A" w:rsidRPr="005D01A7" w:rsidRDefault="005D01A7">
      <w:pPr>
        <w:rPr>
          <w:b/>
        </w:rPr>
      </w:pPr>
      <w:r w:rsidRPr="00B255B8">
        <w:rPr>
          <w:b/>
        </w:rPr>
        <w:t>Did You Know?</w:t>
      </w:r>
      <w:r w:rsidRPr="005D01A7">
        <w:rPr>
          <w:b/>
        </w:rPr>
        <w:t xml:space="preserve"> </w:t>
      </w:r>
    </w:p>
    <w:p w:rsidR="005D01A7" w:rsidRDefault="005D01A7">
      <w:r>
        <w:t>Every mont</w:t>
      </w:r>
      <w:r w:rsidR="000258F2">
        <w:t xml:space="preserve">h we receive </w:t>
      </w:r>
      <w:r>
        <w:t xml:space="preserve">results of the Friends and Family patient feedback questionnaires that are sent to over 200 patients at random. The most recent summary from May 2022 shows a 92% satisfaction rate suggesting that, on the whole, you would recommend our practice to others. Thank you so much for the lovely comments </w:t>
      </w:r>
      <w:r w:rsidR="00477E44">
        <w:t xml:space="preserve">some of which </w:t>
      </w:r>
      <w:r>
        <w:t>are provided below:</w:t>
      </w:r>
    </w:p>
    <w:p w:rsidR="00A82319" w:rsidRPr="000258F2" w:rsidRDefault="00477E44" w:rsidP="00477E44">
      <w:pPr>
        <w:pStyle w:val="Quote"/>
        <w:pBdr>
          <w:bottom w:val="single" w:sz="6" w:space="31" w:color="AF4E12" w:themeColor="accent1" w:themeShade="BF"/>
        </w:pBdr>
        <w:rPr>
          <w:rFonts w:ascii="Tahoma" w:hAnsi="Tahoma" w:cs="Tahoma"/>
          <w:color w:val="008100"/>
          <w:kern w:val="0"/>
          <w:szCs w:val="28"/>
          <w:lang w:val="en-GB"/>
        </w:rPr>
      </w:pPr>
      <w:r w:rsidRPr="000258F2">
        <w:rPr>
          <w:rFonts w:ascii="Tahoma" w:hAnsi="Tahoma" w:cs="Tahoma"/>
          <w:color w:val="008100"/>
          <w:kern w:val="0"/>
          <w:szCs w:val="28"/>
          <w:lang w:val="en-GB"/>
        </w:rPr>
        <w:t>I'd hardly got sat down in the waiting room before I was called and the nurse who dealt with me was very professional.</w:t>
      </w:r>
      <w:r w:rsidRPr="000258F2">
        <w:rPr>
          <w:rFonts w:ascii="Tahoma" w:hAnsi="Tahoma" w:cs="Tahoma"/>
          <w:color w:val="008100"/>
          <w:kern w:val="0"/>
          <w:szCs w:val="28"/>
          <w:lang w:val="en-GB"/>
        </w:rPr>
        <w:t xml:space="preserve"> </w:t>
      </w:r>
    </w:p>
    <w:p w:rsidR="00477E44" w:rsidRPr="000258F2" w:rsidRDefault="00477E44" w:rsidP="00477E44">
      <w:pPr>
        <w:pStyle w:val="Quote"/>
        <w:pBdr>
          <w:bottom w:val="single" w:sz="6" w:space="31" w:color="AF4E12" w:themeColor="accent1" w:themeShade="BF"/>
        </w:pBdr>
        <w:rPr>
          <w:rFonts w:ascii="Tahoma" w:hAnsi="Tahoma" w:cs="Tahoma"/>
          <w:color w:val="008100"/>
          <w:kern w:val="0"/>
          <w:szCs w:val="28"/>
          <w:lang w:val="en-GB"/>
        </w:rPr>
      </w:pPr>
      <w:r w:rsidRPr="000258F2">
        <w:rPr>
          <w:rFonts w:ascii="Tahoma" w:hAnsi="Tahoma" w:cs="Tahoma"/>
          <w:color w:val="008100"/>
          <w:kern w:val="0"/>
          <w:szCs w:val="28"/>
          <w:lang w:val="en-GB"/>
        </w:rPr>
        <w:t>Friendly staff, explanations given for a full understanding, and follow up text to offer further information. Was put at ease. Clean and efficient.</w:t>
      </w:r>
      <w:r w:rsidRPr="000258F2">
        <w:rPr>
          <w:rFonts w:ascii="Tahoma" w:hAnsi="Tahoma" w:cs="Tahoma"/>
          <w:color w:val="008100"/>
          <w:kern w:val="0"/>
          <w:szCs w:val="28"/>
          <w:lang w:val="en-GB"/>
        </w:rPr>
        <w:t xml:space="preserve"> </w:t>
      </w:r>
    </w:p>
    <w:p w:rsidR="00477E44" w:rsidRPr="000258F2" w:rsidRDefault="00477E44" w:rsidP="00477E44">
      <w:pPr>
        <w:pStyle w:val="Quote"/>
        <w:pBdr>
          <w:bottom w:val="single" w:sz="6" w:space="31" w:color="AF4E12" w:themeColor="accent1" w:themeShade="BF"/>
        </w:pBdr>
        <w:rPr>
          <w:rFonts w:ascii="Tahoma" w:hAnsi="Tahoma" w:cs="Tahoma"/>
          <w:color w:val="008100"/>
          <w:kern w:val="0"/>
          <w:szCs w:val="28"/>
          <w:lang w:val="en-GB"/>
        </w:rPr>
      </w:pPr>
      <w:r w:rsidRPr="000258F2">
        <w:rPr>
          <w:rFonts w:ascii="Tahoma" w:hAnsi="Tahoma" w:cs="Tahoma"/>
          <w:color w:val="008100"/>
          <w:kern w:val="0"/>
          <w:szCs w:val="28"/>
          <w:lang w:val="en-GB"/>
        </w:rPr>
        <w:t>The doctor I seen was very good</w:t>
      </w:r>
      <w:r w:rsidR="009C2458">
        <w:rPr>
          <w:rFonts w:ascii="Tahoma" w:hAnsi="Tahoma" w:cs="Tahoma"/>
          <w:color w:val="008100"/>
          <w:kern w:val="0"/>
          <w:szCs w:val="28"/>
          <w:lang w:val="en-GB"/>
        </w:rPr>
        <w:t>,</w:t>
      </w:r>
      <w:r w:rsidRPr="000258F2">
        <w:rPr>
          <w:rFonts w:ascii="Tahoma" w:hAnsi="Tahoma" w:cs="Tahoma"/>
          <w:color w:val="008100"/>
          <w:kern w:val="0"/>
          <w:szCs w:val="28"/>
          <w:lang w:val="en-GB"/>
        </w:rPr>
        <w:t xml:space="preserve"> thorough and caring</w:t>
      </w:r>
      <w:r w:rsidR="009C2458">
        <w:rPr>
          <w:rFonts w:ascii="Tahoma" w:hAnsi="Tahoma" w:cs="Tahoma"/>
          <w:color w:val="008100"/>
          <w:kern w:val="0"/>
          <w:szCs w:val="28"/>
          <w:lang w:val="en-GB"/>
        </w:rPr>
        <w:t>. My appointment was on time with a follow up arranged</w:t>
      </w:r>
      <w:bookmarkStart w:id="0" w:name="_GoBack"/>
      <w:bookmarkEnd w:id="0"/>
      <w:r w:rsidR="009C2458">
        <w:rPr>
          <w:rFonts w:ascii="Tahoma" w:hAnsi="Tahoma" w:cs="Tahoma"/>
          <w:color w:val="008100"/>
          <w:kern w:val="0"/>
          <w:szCs w:val="28"/>
          <w:lang w:val="en-GB"/>
        </w:rPr>
        <w:t xml:space="preserve"> </w:t>
      </w:r>
      <w:r w:rsidRPr="000258F2">
        <w:rPr>
          <w:rFonts w:ascii="Tahoma" w:hAnsi="Tahoma" w:cs="Tahoma"/>
          <w:color w:val="008100"/>
          <w:kern w:val="0"/>
          <w:szCs w:val="28"/>
          <w:lang w:val="en-GB"/>
        </w:rPr>
        <w:t>in 3 weeks</w:t>
      </w:r>
      <w:r w:rsidRPr="000258F2">
        <w:rPr>
          <w:rFonts w:ascii="Tahoma" w:hAnsi="Tahoma" w:cs="Tahoma"/>
          <w:color w:val="008100"/>
          <w:kern w:val="0"/>
          <w:szCs w:val="28"/>
          <w:lang w:val="en-GB"/>
        </w:rPr>
        <w:t>.</w:t>
      </w:r>
    </w:p>
    <w:p w:rsidR="00477E44" w:rsidRDefault="00477E44" w:rsidP="00477E44">
      <w:pPr>
        <w:rPr>
          <w:lang w:val="en-GB"/>
        </w:rPr>
      </w:pPr>
    </w:p>
    <w:p w:rsidR="00477E44" w:rsidRPr="00EC65EA" w:rsidRDefault="0058281E" w:rsidP="000258F2">
      <w:pPr>
        <w:jc w:val="center"/>
        <w:rPr>
          <w:b/>
          <w:lang w:val="en-GB"/>
        </w:rPr>
      </w:pPr>
      <w:r w:rsidRPr="00B255B8">
        <w:rPr>
          <w:b/>
          <w:lang w:val="en-GB"/>
        </w:rPr>
        <w:t>Practice Team Training</w:t>
      </w:r>
    </w:p>
    <w:p w:rsidR="00946338" w:rsidRDefault="0058281E" w:rsidP="00477E44">
      <w:pPr>
        <w:rPr>
          <w:lang w:val="en-GB"/>
        </w:rPr>
      </w:pPr>
      <w:r>
        <w:rPr>
          <w:lang w:val="en-GB"/>
        </w:rPr>
        <w:t>Every month, other than August or December, the practice closes</w:t>
      </w:r>
      <w:r w:rsidR="00946338">
        <w:rPr>
          <w:lang w:val="en-GB"/>
        </w:rPr>
        <w:t xml:space="preserve"> </w:t>
      </w:r>
      <w:r>
        <w:rPr>
          <w:lang w:val="en-GB"/>
        </w:rPr>
        <w:t xml:space="preserve">one afternoon for staff training. Patients are able to contact NHS 111 </w:t>
      </w:r>
      <w:r w:rsidR="00946338">
        <w:rPr>
          <w:lang w:val="en-GB"/>
        </w:rPr>
        <w:t>to access urgent healthcare services during these closures.</w:t>
      </w:r>
    </w:p>
    <w:p w:rsidR="0058281E" w:rsidRDefault="00946338" w:rsidP="00477E44">
      <w:pPr>
        <w:rPr>
          <w:lang w:val="en-GB"/>
        </w:rPr>
      </w:pPr>
      <w:r>
        <w:rPr>
          <w:lang w:val="en-GB"/>
        </w:rPr>
        <w:t>The next 3 training dates are scheduled for 15</w:t>
      </w:r>
      <w:r w:rsidRPr="00946338">
        <w:rPr>
          <w:vertAlign w:val="superscript"/>
          <w:lang w:val="en-GB"/>
        </w:rPr>
        <w:t>th</w:t>
      </w:r>
      <w:r>
        <w:rPr>
          <w:lang w:val="en-GB"/>
        </w:rPr>
        <w:t xml:space="preserve"> June, 14</w:t>
      </w:r>
      <w:r w:rsidRPr="00946338">
        <w:rPr>
          <w:vertAlign w:val="superscript"/>
          <w:lang w:val="en-GB"/>
        </w:rPr>
        <w:t>th</w:t>
      </w:r>
      <w:r>
        <w:rPr>
          <w:lang w:val="en-GB"/>
        </w:rPr>
        <w:t xml:space="preserve"> July and 14</w:t>
      </w:r>
      <w:r w:rsidRPr="00946338">
        <w:rPr>
          <w:vertAlign w:val="superscript"/>
          <w:lang w:val="en-GB"/>
        </w:rPr>
        <w:t>th</w:t>
      </w:r>
      <w:r>
        <w:rPr>
          <w:lang w:val="en-GB"/>
        </w:rPr>
        <w:t xml:space="preserve"> September 2022.  </w:t>
      </w:r>
      <w:r w:rsidR="0058281E">
        <w:rPr>
          <w:lang w:val="en-GB"/>
        </w:rPr>
        <w:t xml:space="preserve">  </w:t>
      </w:r>
    </w:p>
    <w:p w:rsidR="00EC65EA" w:rsidRPr="00323CB6" w:rsidRDefault="00EC65EA" w:rsidP="00477E44">
      <w:pPr>
        <w:rPr>
          <w:b/>
          <w:lang w:val="en-GB"/>
        </w:rPr>
      </w:pPr>
    </w:p>
    <w:p w:rsidR="00EC65EA" w:rsidRPr="00323CB6" w:rsidRDefault="00EC65EA" w:rsidP="007535C6">
      <w:pPr>
        <w:jc w:val="center"/>
        <w:rPr>
          <w:b/>
          <w:lang w:val="en-GB"/>
        </w:rPr>
      </w:pPr>
      <w:r w:rsidRPr="00B255B8">
        <w:rPr>
          <w:b/>
          <w:lang w:val="en-GB"/>
        </w:rPr>
        <w:t>Cervical Screening</w:t>
      </w:r>
    </w:p>
    <w:p w:rsidR="00EC65EA" w:rsidRDefault="00323CB6" w:rsidP="00477E44">
      <w:pPr>
        <w:rPr>
          <w:lang w:val="en-GB"/>
        </w:rPr>
      </w:pPr>
      <w:r>
        <w:rPr>
          <w:lang w:val="en-GB"/>
        </w:rPr>
        <w:t xml:space="preserve">Have you received a letter inviting you for cervical screening (smear test)? Please do not delay and book your test as soon as possible with one of our friendly and highly trained nurses. Remember, this is not a test for cancer, it’s a test to help prevent cancer. </w:t>
      </w:r>
    </w:p>
    <w:p w:rsidR="00323CB6" w:rsidRDefault="00323CB6" w:rsidP="00477E44">
      <w:pPr>
        <w:rPr>
          <w:lang w:val="en-GB"/>
        </w:rPr>
      </w:pPr>
    </w:p>
    <w:p w:rsidR="00477E44" w:rsidRPr="008618BD" w:rsidRDefault="00323CB6" w:rsidP="007535C6">
      <w:pPr>
        <w:jc w:val="center"/>
        <w:rPr>
          <w:b/>
          <w:lang w:val="en-GB"/>
        </w:rPr>
      </w:pPr>
      <w:r w:rsidRPr="00B255B8">
        <w:rPr>
          <w:b/>
          <w:lang w:val="en-GB"/>
        </w:rPr>
        <w:t>The Sound Doctor</w:t>
      </w:r>
    </w:p>
    <w:p w:rsidR="00323CB6" w:rsidRDefault="00323CB6" w:rsidP="00477E44">
      <w:pPr>
        <w:rPr>
          <w:lang w:val="en-GB"/>
        </w:rPr>
      </w:pPr>
      <w:r>
        <w:rPr>
          <w:lang w:val="en-GB"/>
        </w:rPr>
        <w:t>You may be intere</w:t>
      </w:r>
      <w:r w:rsidR="008618BD">
        <w:rPr>
          <w:lang w:val="en-GB"/>
        </w:rPr>
        <w:t xml:space="preserve">sted to learn of a new website </w:t>
      </w:r>
      <w:hyperlink r:id="rId12" w:history="1">
        <w:r w:rsidR="008618BD" w:rsidRPr="00F570D1">
          <w:rPr>
            <w:rStyle w:val="Hyperlink"/>
            <w:lang w:val="en-GB"/>
          </w:rPr>
          <w:t>www.thesounddoctor.org</w:t>
        </w:r>
      </w:hyperlink>
      <w:r w:rsidR="008618BD">
        <w:rPr>
          <w:lang w:val="en-GB"/>
        </w:rPr>
        <w:t xml:space="preserve"> </w:t>
      </w:r>
      <w:r>
        <w:rPr>
          <w:lang w:val="en-GB"/>
        </w:rPr>
        <w:t xml:space="preserve">that has been specifically created to help improve the quality of life </w:t>
      </w:r>
      <w:r w:rsidR="008618BD">
        <w:rPr>
          <w:lang w:val="en-GB"/>
        </w:rPr>
        <w:t xml:space="preserve">for people with long-term mental and physical problems but providing information on the most effective ways of managing their conditions. The website has a library of over 250 short educational films covering areas such as COPD, diabetes, back pain, dementia and weight management. </w:t>
      </w:r>
    </w:p>
    <w:p w:rsidR="008618BD" w:rsidRDefault="008618BD" w:rsidP="00477E44">
      <w:pPr>
        <w:rPr>
          <w:lang w:val="en-GB"/>
        </w:rPr>
      </w:pPr>
    </w:p>
    <w:p w:rsidR="00477E44" w:rsidRPr="00B17682" w:rsidRDefault="008618BD" w:rsidP="007535C6">
      <w:pPr>
        <w:jc w:val="center"/>
        <w:rPr>
          <w:b/>
          <w:lang w:val="en-GB"/>
        </w:rPr>
      </w:pPr>
      <w:r w:rsidRPr="00B255B8">
        <w:rPr>
          <w:b/>
          <w:lang w:val="en-GB"/>
        </w:rPr>
        <w:t>Baby Immunisations</w:t>
      </w:r>
    </w:p>
    <w:p w:rsidR="00A82319" w:rsidRPr="000258F2" w:rsidRDefault="00B17682" w:rsidP="000258F2">
      <w:pPr>
        <w:rPr>
          <w:lang w:val="en-GB"/>
        </w:rPr>
      </w:pPr>
      <w:r>
        <w:rPr>
          <w:lang w:val="en-GB"/>
        </w:rPr>
        <w:t xml:space="preserve">Every Friday morning we hold baby immunisation clinics in the practice where our dedicated nurse team provide vaccines that protect your child from many serious and harmful diseases. If you are unable to attend your appointment, for whatever reason, please do not delay in re-booking for the next available appointment.   </w:t>
      </w:r>
    </w:p>
    <w:sectPr w:rsidR="00A82319" w:rsidRPr="000258F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51" w:rsidRDefault="00463351">
      <w:pPr>
        <w:spacing w:after="0" w:line="240" w:lineRule="auto"/>
      </w:pPr>
      <w:r>
        <w:separator/>
      </w:r>
    </w:p>
  </w:endnote>
  <w:endnote w:type="continuationSeparator" w:id="0">
    <w:p w:rsidR="00463351" w:rsidRDefault="0046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51" w:rsidRDefault="00463351">
      <w:pPr>
        <w:spacing w:after="0" w:line="240" w:lineRule="auto"/>
      </w:pPr>
      <w:r>
        <w:separator/>
      </w:r>
    </w:p>
  </w:footnote>
  <w:footnote w:type="continuationSeparator" w:id="0">
    <w:p w:rsidR="00463351" w:rsidRDefault="00463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6656F"/>
    <w:multiLevelType w:val="hybridMultilevel"/>
    <w:tmpl w:val="2C66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51"/>
    <w:rsid w:val="000258F2"/>
    <w:rsid w:val="000511E6"/>
    <w:rsid w:val="00067D94"/>
    <w:rsid w:val="00274467"/>
    <w:rsid w:val="00323CB6"/>
    <w:rsid w:val="0034439A"/>
    <w:rsid w:val="00421A16"/>
    <w:rsid w:val="00463351"/>
    <w:rsid w:val="00477E44"/>
    <w:rsid w:val="00540D7F"/>
    <w:rsid w:val="0058281E"/>
    <w:rsid w:val="005A3BB5"/>
    <w:rsid w:val="005D01A7"/>
    <w:rsid w:val="006675A2"/>
    <w:rsid w:val="006A0725"/>
    <w:rsid w:val="006F5F16"/>
    <w:rsid w:val="00734D15"/>
    <w:rsid w:val="007535C6"/>
    <w:rsid w:val="00780120"/>
    <w:rsid w:val="007D77DF"/>
    <w:rsid w:val="007E66CA"/>
    <w:rsid w:val="00855E15"/>
    <w:rsid w:val="008618BD"/>
    <w:rsid w:val="008956E6"/>
    <w:rsid w:val="00946338"/>
    <w:rsid w:val="009964F0"/>
    <w:rsid w:val="009C2458"/>
    <w:rsid w:val="00A82319"/>
    <w:rsid w:val="00B17682"/>
    <w:rsid w:val="00B255B8"/>
    <w:rsid w:val="00B77254"/>
    <w:rsid w:val="00D458DD"/>
    <w:rsid w:val="00DE695C"/>
    <w:rsid w:val="00EC0E24"/>
    <w:rsid w:val="00EC65EA"/>
    <w:rsid w:val="00F9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9F4250F-A6AF-449B-A004-16C2DCA9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34439A"/>
    <w:rPr>
      <w:color w:val="3E84A3" w:themeColor="hyperlink"/>
      <w:u w:val="single"/>
    </w:rPr>
  </w:style>
  <w:style w:type="paragraph" w:styleId="ListParagraph">
    <w:name w:val="List Paragraph"/>
    <w:basedOn w:val="Normal"/>
    <w:uiPriority w:val="34"/>
    <w:unhideWhenUsed/>
    <w:qFormat/>
    <w:rsid w:val="0002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ounddoct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enmedical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enmedicalgroup.com" TargetMode="External"/><Relationship Id="rId4" Type="http://schemas.openxmlformats.org/officeDocument/2006/relationships/settings" Target="settings.xml"/><Relationship Id="rId9" Type="http://schemas.openxmlformats.org/officeDocument/2006/relationships/image" Target="cid:image001.png@01D87998.3CF1F770"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ie.hyslop\Downloads\tf0320009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920BEF78454B5D886B1C29B175EEC0"/>
        <w:category>
          <w:name w:val="General"/>
          <w:gallery w:val="placeholder"/>
        </w:category>
        <w:types>
          <w:type w:val="bbPlcHdr"/>
        </w:types>
        <w:behaviors>
          <w:behavior w:val="content"/>
        </w:behaviors>
        <w:guid w:val="{EFC53592-09DB-4B01-8E56-D59C45A5AB8B}"/>
      </w:docPartPr>
      <w:docPartBody>
        <w:p w:rsidR="0000222C" w:rsidRDefault="0000222C">
          <w:pPr>
            <w:pStyle w:val="60920BEF78454B5D886B1C29B175EEC0"/>
          </w:pPr>
          <w:r>
            <w:t>A Recent Success</w:t>
          </w:r>
        </w:p>
      </w:docPartBody>
    </w:docPart>
    <w:docPart>
      <w:docPartPr>
        <w:name w:val="0EDEBBDA95CF4B53A24FB7A2BB9A90B9"/>
        <w:category>
          <w:name w:val="General"/>
          <w:gallery w:val="placeholder"/>
        </w:category>
        <w:types>
          <w:type w:val="bbPlcHdr"/>
        </w:types>
        <w:behaviors>
          <w:behavior w:val="content"/>
        </w:behaviors>
        <w:guid w:val="{41EFF816-CC07-499F-A2D2-29424B814965}"/>
      </w:docPartPr>
      <w:docPartBody>
        <w:p w:rsidR="0000222C" w:rsidRDefault="0000222C">
          <w:pPr>
            <w:pStyle w:val="0EDEBBDA95CF4B53A24FB7A2BB9A90B9"/>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2C"/>
    <w:rsid w:val="0000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63CE8410A4B019AF170C3AF9C4C4A">
    <w:name w:val="5F463CE8410A4B019AF170C3AF9C4C4A"/>
  </w:style>
  <w:style w:type="paragraph" w:customStyle="1" w:styleId="F337C2BFDAE3490F95402E52B0424385">
    <w:name w:val="F337C2BFDAE3490F95402E52B0424385"/>
  </w:style>
  <w:style w:type="paragraph" w:customStyle="1" w:styleId="C4BD7F7483AC443A9B1E1C50694369C7">
    <w:name w:val="C4BD7F7483AC443A9B1E1C50694369C7"/>
  </w:style>
  <w:style w:type="paragraph" w:customStyle="1" w:styleId="30B604C3E2514B679672CDCCB19C13C2">
    <w:name w:val="30B604C3E2514B679672CDCCB19C13C2"/>
  </w:style>
  <w:style w:type="paragraph" w:customStyle="1" w:styleId="8DE2C139438E4A6D9F1BC844C30367F3">
    <w:name w:val="8DE2C139438E4A6D9F1BC844C30367F3"/>
  </w:style>
  <w:style w:type="paragraph" w:customStyle="1" w:styleId="CEA16185D91545CEAFD7FD1C76A07136">
    <w:name w:val="CEA16185D91545CEAFD7FD1C76A07136"/>
  </w:style>
  <w:style w:type="paragraph" w:customStyle="1" w:styleId="A21A25DFF50F46D09779EC65C9DAF2D9">
    <w:name w:val="A21A25DFF50F46D09779EC65C9DAF2D9"/>
  </w:style>
  <w:style w:type="paragraph" w:customStyle="1" w:styleId="79B3879E1C724A43A2D39028E97E9B4D">
    <w:name w:val="79B3879E1C724A43A2D39028E97E9B4D"/>
  </w:style>
  <w:style w:type="paragraph" w:customStyle="1" w:styleId="AD4531D1408945DFA6239273B6759F92">
    <w:name w:val="AD4531D1408945DFA6239273B6759F92"/>
  </w:style>
  <w:style w:type="paragraph" w:customStyle="1" w:styleId="DC7F6487A0154EC1A1D41E5E36722BD7">
    <w:name w:val="DC7F6487A0154EC1A1D41E5E36722BD7"/>
  </w:style>
  <w:style w:type="paragraph" w:customStyle="1" w:styleId="F777F9B96DCD4230B715D726299B7850">
    <w:name w:val="F777F9B96DCD4230B715D726299B7850"/>
  </w:style>
  <w:style w:type="paragraph" w:customStyle="1" w:styleId="6E0DC5212C6F4184A63891404B53BFA2">
    <w:name w:val="6E0DC5212C6F4184A63891404B53BFA2"/>
  </w:style>
  <w:style w:type="paragraph" w:customStyle="1" w:styleId="2BCB30507C354BC0B5438931D291CE6A">
    <w:name w:val="2BCB30507C354BC0B5438931D291CE6A"/>
  </w:style>
  <w:style w:type="paragraph" w:customStyle="1" w:styleId="EFE2B4BA382D4DB6A869EFC6686AB57B">
    <w:name w:val="EFE2B4BA382D4DB6A869EFC6686AB57B"/>
  </w:style>
  <w:style w:type="paragraph" w:customStyle="1" w:styleId="F96647FD14924C4B9B059355F372C19D">
    <w:name w:val="F96647FD14924C4B9B059355F372C19D"/>
  </w:style>
  <w:style w:type="paragraph" w:customStyle="1" w:styleId="2765295F4AAF4828A26A6842408AB04D">
    <w:name w:val="2765295F4AAF4828A26A6842408AB04D"/>
  </w:style>
  <w:style w:type="paragraph" w:customStyle="1" w:styleId="14F89F4276364847BE094F36A3EC2DC7">
    <w:name w:val="14F89F4276364847BE094F36A3EC2DC7"/>
  </w:style>
  <w:style w:type="paragraph" w:customStyle="1" w:styleId="60920BEF78454B5D886B1C29B175EEC0">
    <w:name w:val="60920BEF78454B5D886B1C29B175EEC0"/>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val="en-US" w:eastAsia="ja-JP"/>
      <w14:ligatures w14:val="standard"/>
    </w:rPr>
  </w:style>
  <w:style w:type="paragraph" w:customStyle="1" w:styleId="529CD2C988FE4CD98E48D88487E65EC5">
    <w:name w:val="529CD2C988FE4CD98E48D88487E65EC5"/>
  </w:style>
  <w:style w:type="paragraph" w:customStyle="1" w:styleId="0EDEBBDA95CF4B53A24FB7A2BB9A90B9">
    <w:name w:val="0EDEBBDA95CF4B53A24FB7A2BB9A9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tf03200096_win32</Template>
  <TotalTime>9066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Hyslop Barrie (A82020) Eden Medical Group</dc:creator>
  <cp:keywords/>
  <cp:lastModifiedBy>Hyslop Barrie (A82020) Eden Medical Group</cp:lastModifiedBy>
  <cp:revision>19</cp:revision>
  <cp:lastPrinted>2022-06-07T07:33:00Z</cp:lastPrinted>
  <dcterms:created xsi:type="dcterms:W3CDTF">2022-05-25T11:56:00Z</dcterms:created>
  <dcterms:modified xsi:type="dcterms:W3CDTF">2022-06-07T07:43:00Z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